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D03B7" w:rsidRDefault="00DD03B7" w:rsidP="00DD03B7">
      <w:pPr>
        <w:jc w:val="center"/>
        <w:rPr>
          <w:rFonts w:ascii="Tahoma" w:hAnsi="Tahoma" w:cs="Tahoma"/>
          <w:b/>
          <w:sz w:val="28"/>
          <w:szCs w:val="28"/>
        </w:rPr>
      </w:pPr>
      <w:r w:rsidRPr="00575480">
        <w:rPr>
          <w:rFonts w:ascii="Tahoma" w:eastAsia="Arial Unicode MS" w:hAnsi="Tahoma" w:cs="Tahoma"/>
          <w:b/>
          <w:sz w:val="28"/>
          <w:szCs w:val="28"/>
        </w:rPr>
        <w:t>Firmware Upgrade Proces</w:t>
      </w:r>
      <w:r w:rsidRPr="00575480">
        <w:rPr>
          <w:rFonts w:ascii="Tahoma" w:hAnsi="Tahoma" w:cs="Tahoma"/>
          <w:b/>
          <w:sz w:val="28"/>
          <w:szCs w:val="28"/>
        </w:rPr>
        <w:t>s</w:t>
      </w:r>
    </w:p>
    <w:p w:rsidR="00DD03B7" w:rsidRPr="00245830" w:rsidRDefault="00DD03B7" w:rsidP="00DD03B7">
      <w:pPr>
        <w:jc w:val="center"/>
        <w:rPr>
          <w:rFonts w:ascii="Tahoma" w:hAnsi="Tahoma" w:cs="Tahoma"/>
          <w:b/>
          <w:sz w:val="28"/>
          <w:szCs w:val="28"/>
        </w:rPr>
      </w:pPr>
    </w:p>
    <w:p w:rsidR="00DD03B7" w:rsidRPr="000054DE" w:rsidRDefault="00D77C9A" w:rsidP="00D77C9A">
      <w:pPr>
        <w:pStyle w:val="a3"/>
        <w:numPr>
          <w:ilvl w:val="0"/>
          <w:numId w:val="1"/>
        </w:numPr>
        <w:ind w:leftChars="0"/>
        <w:rPr>
          <w:rFonts w:ascii="Tahoma" w:hAnsi="Tahoma" w:cs="Tahoma"/>
          <w:color w:val="0000FF"/>
          <w:szCs w:val="24"/>
        </w:rPr>
      </w:pPr>
      <w:r w:rsidRPr="00D77C9A">
        <w:rPr>
          <w:rFonts w:ascii="Tahoma" w:hAnsi="Tahoma" w:cs="Tahoma"/>
          <w:b/>
          <w:color w:val="0000FF"/>
          <w:szCs w:val="24"/>
        </w:rPr>
        <w:t>Via RS232 cable</w:t>
      </w:r>
    </w:p>
    <w:p w:rsidR="00DD03B7" w:rsidRDefault="00DD03B7" w:rsidP="00DD03B7">
      <w:pPr>
        <w:autoSpaceDE w:val="0"/>
        <w:autoSpaceDN w:val="0"/>
        <w:adjustRightInd w:val="0"/>
        <w:rPr>
          <w:rFonts w:ascii="Tahoma" w:hAnsi="Tahoma" w:cs="Tahoma"/>
          <w:szCs w:val="24"/>
        </w:rPr>
      </w:pPr>
      <w:r w:rsidRPr="00B02B76">
        <w:rPr>
          <w:rFonts w:ascii="Tahoma" w:hAnsi="Tahoma" w:cs="Tahoma" w:hint="eastAsia"/>
          <w:b/>
          <w:szCs w:val="24"/>
        </w:rPr>
        <w:t>Step</w:t>
      </w:r>
      <w:r>
        <w:rPr>
          <w:rFonts w:ascii="Tahoma" w:hAnsi="Tahoma" w:cs="Tahoma" w:hint="eastAsia"/>
          <w:b/>
          <w:szCs w:val="24"/>
        </w:rPr>
        <w:t>1</w:t>
      </w:r>
      <w:r w:rsidRPr="00B02B76">
        <w:rPr>
          <w:rFonts w:ascii="Tahoma" w:hAnsi="Tahoma" w:cs="Tahoma" w:hint="eastAsia"/>
          <w:b/>
          <w:szCs w:val="24"/>
        </w:rPr>
        <w:t>.</w:t>
      </w:r>
      <w:r>
        <w:rPr>
          <w:rFonts w:ascii="Tahoma" w:hAnsi="Tahoma" w:cs="Tahoma" w:hint="eastAsia"/>
          <w:szCs w:val="24"/>
        </w:rPr>
        <w:t xml:space="preserve"> </w:t>
      </w:r>
      <w:r>
        <w:rPr>
          <w:rFonts w:ascii="Arial" w:hAnsi="Arial" w:cs="Arial"/>
          <w:kern w:val="0"/>
          <w:szCs w:val="24"/>
        </w:rPr>
        <w:t>Connect the unit and the PC via RS232 cable, and utility power to AC terminal, switches AC breaker on</w:t>
      </w:r>
      <w:r>
        <w:rPr>
          <w:rFonts w:ascii="Tahoma" w:hAnsi="Tahoma" w:cs="Tahoma" w:hint="eastAsia"/>
          <w:szCs w:val="24"/>
        </w:rPr>
        <w:t>. Please refer to picture as below.</w:t>
      </w:r>
    </w:p>
    <w:p w:rsidR="00DD03B7" w:rsidRPr="00E5682D" w:rsidRDefault="00DD03B7" w:rsidP="00DD03B7">
      <w:pPr>
        <w:rPr>
          <w:rFonts w:ascii="Tahoma" w:hAnsi="Tahoma" w:cs="Tahoma"/>
          <w:color w:val="FF0000"/>
          <w:szCs w:val="24"/>
        </w:rPr>
      </w:pPr>
      <w:r w:rsidRPr="00E5682D">
        <w:rPr>
          <w:rFonts w:ascii="Tahoma" w:hAnsi="Tahoma" w:cs="Tahoma"/>
          <w:color w:val="FF0000"/>
          <w:szCs w:val="24"/>
        </w:rPr>
        <w:t>N</w:t>
      </w:r>
      <w:r w:rsidRPr="00E5682D">
        <w:rPr>
          <w:rFonts w:ascii="Tahoma" w:hAnsi="Tahoma" w:cs="Tahoma" w:hint="eastAsia"/>
          <w:color w:val="FF0000"/>
          <w:szCs w:val="24"/>
        </w:rPr>
        <w:t>OTE</w:t>
      </w:r>
      <w:r w:rsidRPr="00E5682D">
        <w:rPr>
          <w:rFonts w:ascii="Tahoma" w:hAnsi="Tahoma" w:cs="Tahoma"/>
          <w:color w:val="FF0000"/>
          <w:szCs w:val="24"/>
        </w:rPr>
        <w:t xml:space="preserve">: </w:t>
      </w:r>
      <w:r w:rsidRPr="00FC69B0">
        <w:rPr>
          <w:rFonts w:ascii="Tahoma" w:hAnsi="Tahoma" w:cs="Tahoma"/>
          <w:color w:val="FF0000"/>
          <w:szCs w:val="24"/>
        </w:rPr>
        <w:t>There is</w:t>
      </w:r>
      <w:r>
        <w:rPr>
          <w:rFonts w:ascii="Tahoma" w:hAnsi="Tahoma" w:cs="Tahoma"/>
          <w:color w:val="FF0000"/>
          <w:szCs w:val="24"/>
        </w:rPr>
        <w:t xml:space="preserve"> no</w:t>
      </w:r>
      <w:r w:rsidRPr="00E5682D">
        <w:rPr>
          <w:rFonts w:ascii="Tahoma" w:hAnsi="Tahoma" w:cs="Tahoma" w:hint="eastAsia"/>
          <w:color w:val="FF0000"/>
          <w:szCs w:val="24"/>
        </w:rPr>
        <w:t xml:space="preserve"> NEED</w:t>
      </w:r>
      <w:r w:rsidRPr="00E5682D">
        <w:rPr>
          <w:rFonts w:ascii="Tahoma" w:hAnsi="Tahoma" w:cs="Tahoma"/>
          <w:color w:val="FF0000"/>
          <w:szCs w:val="24"/>
        </w:rPr>
        <w:t xml:space="preserve"> to turn off the </w:t>
      </w:r>
      <w:r>
        <w:rPr>
          <w:rFonts w:ascii="Tahoma" w:hAnsi="Tahoma" w:cs="Tahoma"/>
          <w:color w:val="FF0000"/>
          <w:szCs w:val="24"/>
        </w:rPr>
        <w:t>unit</w:t>
      </w:r>
      <w:r w:rsidRPr="00FC69B0">
        <w:rPr>
          <w:rFonts w:ascii="Tahoma" w:hAnsi="Tahoma" w:cs="Tahoma"/>
          <w:color w:val="FF0000"/>
          <w:szCs w:val="24"/>
        </w:rPr>
        <w:t xml:space="preserve"> </w:t>
      </w:r>
      <w:r>
        <w:rPr>
          <w:rFonts w:ascii="Tahoma" w:hAnsi="Tahoma" w:cs="Tahoma"/>
          <w:color w:val="FF0000"/>
          <w:szCs w:val="24"/>
        </w:rPr>
        <w:t>w</w:t>
      </w:r>
      <w:r w:rsidRPr="00E5682D">
        <w:rPr>
          <w:rFonts w:ascii="Tahoma" w:hAnsi="Tahoma" w:cs="Tahoma"/>
          <w:color w:val="FF0000"/>
          <w:szCs w:val="24"/>
        </w:rPr>
        <w:t>hen updat</w:t>
      </w:r>
      <w:r w:rsidRPr="00E5682D">
        <w:rPr>
          <w:rFonts w:ascii="Tahoma" w:hAnsi="Tahoma" w:cs="Tahoma" w:hint="eastAsia"/>
          <w:color w:val="FF0000"/>
          <w:szCs w:val="24"/>
        </w:rPr>
        <w:t xml:space="preserve">ing </w:t>
      </w:r>
      <w:r>
        <w:rPr>
          <w:rFonts w:ascii="Tahoma" w:hAnsi="Tahoma" w:cs="Tahoma"/>
          <w:color w:val="FF0000"/>
          <w:szCs w:val="24"/>
        </w:rPr>
        <w:t>the LCD program</w:t>
      </w:r>
      <w:r w:rsidRPr="00E5682D">
        <w:rPr>
          <w:rFonts w:ascii="Tahoma" w:hAnsi="Tahoma" w:cs="Tahoma"/>
          <w:color w:val="FF0000"/>
          <w:szCs w:val="24"/>
        </w:rPr>
        <w:t xml:space="preserve">. </w:t>
      </w:r>
      <w:r w:rsidR="00375A15">
        <w:rPr>
          <w:rFonts w:ascii="Tahoma" w:hAnsi="Tahoma" w:cs="Tahoma" w:hint="eastAsia"/>
          <w:color w:val="FF0000"/>
          <w:szCs w:val="24"/>
        </w:rPr>
        <w:t>K</w:t>
      </w:r>
      <w:r w:rsidR="00375A15">
        <w:rPr>
          <w:rFonts w:ascii="Tahoma" w:hAnsi="Tahoma" w:cs="Tahoma"/>
          <w:color w:val="FF0000"/>
          <w:szCs w:val="24"/>
        </w:rPr>
        <w:t>eeping</w:t>
      </w:r>
      <w:r w:rsidRPr="00FC69B0">
        <w:t xml:space="preserve"> </w:t>
      </w:r>
      <w:r w:rsidRPr="00FC69B0">
        <w:rPr>
          <w:rFonts w:ascii="Tahoma" w:hAnsi="Tahoma" w:cs="Tahoma"/>
          <w:color w:val="FF0000"/>
          <w:szCs w:val="24"/>
        </w:rPr>
        <w:t>the unit</w:t>
      </w:r>
      <w:r>
        <w:rPr>
          <w:rFonts w:ascii="Tahoma" w:hAnsi="Tahoma" w:cs="Tahoma"/>
          <w:color w:val="FF0000"/>
          <w:szCs w:val="24"/>
        </w:rPr>
        <w:t xml:space="preserve"> </w:t>
      </w:r>
      <w:r w:rsidRPr="00FC69B0">
        <w:rPr>
          <w:rFonts w:ascii="Tahoma" w:hAnsi="Tahoma" w:cs="Tahoma"/>
          <w:color w:val="FF0000"/>
          <w:szCs w:val="24"/>
        </w:rPr>
        <w:t>up and running a</w:t>
      </w:r>
      <w:r>
        <w:rPr>
          <w:rFonts w:ascii="Tahoma" w:hAnsi="Tahoma" w:cs="Tahoma" w:hint="eastAsia"/>
          <w:color w:val="FF0000"/>
          <w:szCs w:val="24"/>
        </w:rPr>
        <w:t>nd</w:t>
      </w:r>
      <w:r w:rsidRPr="00E5682D">
        <w:rPr>
          <w:rFonts w:ascii="Tahoma" w:hAnsi="Tahoma" w:cs="Tahoma" w:hint="eastAsia"/>
          <w:color w:val="FF0000"/>
          <w:szCs w:val="24"/>
        </w:rPr>
        <w:t xml:space="preserve"> </w:t>
      </w:r>
      <w:r>
        <w:rPr>
          <w:rFonts w:ascii="Tahoma" w:hAnsi="Tahoma" w:cs="Tahoma"/>
          <w:color w:val="FF0000"/>
          <w:szCs w:val="24"/>
        </w:rPr>
        <w:t xml:space="preserve">make </w:t>
      </w:r>
      <w:r w:rsidRPr="00E5682D">
        <w:rPr>
          <w:rFonts w:ascii="Tahoma" w:hAnsi="Tahoma" w:cs="Tahoma" w:hint="eastAsia"/>
          <w:color w:val="FF0000"/>
          <w:szCs w:val="24"/>
        </w:rPr>
        <w:t>sure</w:t>
      </w:r>
      <w:r w:rsidRPr="00E5682D">
        <w:rPr>
          <w:rFonts w:ascii="Tahoma" w:hAnsi="Tahoma" w:cs="Tahoma"/>
          <w:color w:val="FF0000"/>
          <w:szCs w:val="24"/>
        </w:rPr>
        <w:t xml:space="preserve"> the LCD</w:t>
      </w:r>
      <w:r w:rsidR="00375A15">
        <w:rPr>
          <w:rFonts w:ascii="Tahoma" w:hAnsi="Tahoma" w:cs="Tahoma" w:hint="eastAsia"/>
          <w:color w:val="FF0000"/>
          <w:szCs w:val="24"/>
        </w:rPr>
        <w:t xml:space="preserve"> </w:t>
      </w:r>
      <w:r w:rsidR="00375A15">
        <w:rPr>
          <w:rFonts w:ascii="Tahoma" w:hAnsi="Tahoma" w:cs="Tahoma"/>
          <w:color w:val="FF0000"/>
          <w:szCs w:val="24"/>
        </w:rPr>
        <w:t>lights</w:t>
      </w:r>
      <w:r w:rsidRPr="00E5682D">
        <w:rPr>
          <w:rFonts w:ascii="Tahoma" w:hAnsi="Tahoma" w:cs="Tahoma" w:hint="eastAsia"/>
          <w:color w:val="FF0000"/>
          <w:szCs w:val="24"/>
        </w:rPr>
        <w:t xml:space="preserve"> normally</w:t>
      </w:r>
      <w:r w:rsidRPr="00E5682D">
        <w:rPr>
          <w:rFonts w:ascii="Tahoma" w:hAnsi="Tahoma" w:cs="Tahoma"/>
          <w:color w:val="FF0000"/>
          <w:szCs w:val="24"/>
        </w:rPr>
        <w:t>.</w:t>
      </w:r>
    </w:p>
    <w:p w:rsidR="00DD03B7" w:rsidRDefault="00866F9E" w:rsidP="00DD03B7">
      <w:pPr>
        <w:jc w:val="center"/>
        <w:rPr>
          <w:rFonts w:ascii="Tahoma" w:hAnsi="Tahoma" w:cs="Tahoma"/>
          <w:szCs w:val="24"/>
        </w:rPr>
      </w:pPr>
      <w:r w:rsidRPr="00866F9E">
        <w:rPr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7B6343">
        <w:rPr>
          <w:noProof/>
        </w:rPr>
        <w:drawing>
          <wp:inline distT="0" distB="0" distL="0" distR="0" wp14:anchorId="56D74E4E" wp14:editId="092DD97E">
            <wp:extent cx="4345200" cy="3261600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5200" cy="32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03B7">
        <w:rPr>
          <w:rFonts w:ascii="Tahoma" w:hAnsi="Tahoma" w:cs="Tahoma" w:hint="eastAsia"/>
          <w:szCs w:val="24"/>
        </w:rPr>
        <w:t xml:space="preserve"> 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>
        <w:rPr>
          <w:rFonts w:ascii="Tahoma" w:hAnsi="Tahoma" w:cs="Tahoma"/>
          <w:szCs w:val="24"/>
        </w:rPr>
        <w:t xml:space="preserve"> </w:t>
      </w:r>
      <w:r>
        <w:rPr>
          <w:rFonts w:ascii="Tahoma" w:hAnsi="Tahoma" w:cs="Tahoma" w:hint="eastAsia"/>
          <w:szCs w:val="24"/>
        </w:rPr>
        <w:t>1</w:t>
      </w:r>
    </w:p>
    <w:p w:rsidR="00DD03B7" w:rsidRDefault="00DD03B7" w:rsidP="00DD03B7">
      <w:pPr>
        <w:widowControl/>
        <w:rPr>
          <w:rFonts w:ascii="Tahoma" w:hAnsi="Tahoma" w:cs="Tahoma"/>
          <w:b/>
          <w:szCs w:val="24"/>
        </w:rPr>
      </w:pPr>
    </w:p>
    <w:p w:rsidR="00DD03B7" w:rsidRDefault="00DD03B7" w:rsidP="00DD03B7">
      <w:pPr>
        <w:rPr>
          <w:rStyle w:val="hps"/>
          <w:rFonts w:ascii="Tahoma" w:eastAsia="新細明體" w:hAnsi="Tahoma" w:cs="Tahoma"/>
          <w:color w:val="000000"/>
          <w:kern w:val="0"/>
        </w:rPr>
      </w:pPr>
      <w:r w:rsidRPr="00932E89">
        <w:rPr>
          <w:rFonts w:ascii="Tahoma" w:hAnsi="Tahoma" w:cs="Tahoma" w:hint="eastAsia"/>
          <w:b/>
          <w:szCs w:val="24"/>
        </w:rPr>
        <w:t>Step</w:t>
      </w:r>
      <w:r>
        <w:rPr>
          <w:rFonts w:ascii="Tahoma" w:hAnsi="Tahoma" w:cs="Tahoma" w:hint="eastAsia"/>
          <w:b/>
          <w:szCs w:val="24"/>
        </w:rPr>
        <w:t>2</w:t>
      </w:r>
      <w:r w:rsidRPr="00932E89">
        <w:rPr>
          <w:rFonts w:ascii="Tahoma" w:hAnsi="Tahoma" w:cs="Tahoma" w:hint="eastAsia"/>
          <w:b/>
          <w:szCs w:val="24"/>
        </w:rPr>
        <w:t>.</w:t>
      </w:r>
      <w:r>
        <w:rPr>
          <w:rFonts w:ascii="Tahoma" w:hAnsi="Tahoma" w:cs="Tahoma" w:hint="eastAsia"/>
          <w:b/>
          <w:szCs w:val="24"/>
        </w:rPr>
        <w:t xml:space="preserve"> </w:t>
      </w:r>
      <w:r w:rsidRPr="000F3B56">
        <w:rPr>
          <w:rFonts w:ascii="Tahoma" w:hAnsi="Tahoma" w:cs="Tahoma"/>
          <w:szCs w:val="24"/>
        </w:rPr>
        <w:t xml:space="preserve">Please check the </w:t>
      </w:r>
      <w:r w:rsidRPr="000F3B56">
        <w:rPr>
          <w:rStyle w:val="hps"/>
          <w:rFonts w:ascii="Tahoma" w:eastAsia="新細明體" w:hAnsi="Tahoma" w:cs="Tahoma"/>
          <w:color w:val="000000"/>
          <w:kern w:val="0"/>
        </w:rPr>
        <w:t>COM Port Number</w:t>
      </w:r>
      <w:r>
        <w:rPr>
          <w:rStyle w:val="hps"/>
          <w:rFonts w:ascii="Tahoma" w:eastAsia="新細明體" w:hAnsi="Tahoma" w:cs="Tahoma" w:hint="eastAsia"/>
          <w:color w:val="000000"/>
          <w:kern w:val="0"/>
        </w:rPr>
        <w:t xml:space="preserve"> as below </w:t>
      </w:r>
      <w:r>
        <w:rPr>
          <w:rStyle w:val="hps"/>
          <w:rFonts w:ascii="Tahoma" w:eastAsia="新細明體" w:hAnsi="Tahoma" w:cs="Tahoma"/>
          <w:color w:val="000000"/>
          <w:kern w:val="0"/>
        </w:rPr>
        <w:t>pictures.</w:t>
      </w:r>
    </w:p>
    <w:p w:rsidR="00DD03B7" w:rsidRPr="00385C2D" w:rsidRDefault="00DD03B7" w:rsidP="00DD03B7">
      <w:pPr>
        <w:rPr>
          <w:rFonts w:ascii="Tahoma" w:hAnsi="Tahoma" w:cs="Tahoma"/>
          <w:b/>
          <w:color w:val="FF0000"/>
          <w:szCs w:val="24"/>
        </w:rPr>
      </w:pPr>
      <w:r w:rsidRPr="00DE340C">
        <w:rPr>
          <w:rFonts w:ascii="Tahoma" w:hAnsi="Tahoma" w:cs="Tahoma"/>
          <w:color w:val="FF0000"/>
          <w:szCs w:val="24"/>
        </w:rPr>
        <w:t>N</w:t>
      </w:r>
      <w:r w:rsidRPr="00DE340C">
        <w:rPr>
          <w:rFonts w:ascii="Tahoma" w:hAnsi="Tahoma" w:cs="Tahoma" w:hint="eastAsia"/>
          <w:color w:val="FF0000"/>
          <w:szCs w:val="24"/>
        </w:rPr>
        <w:t>OTE</w:t>
      </w:r>
      <w:r w:rsidRPr="00385C2D">
        <w:rPr>
          <w:rFonts w:ascii="Tahoma" w:hAnsi="Tahoma" w:cs="Tahoma" w:hint="eastAsia"/>
          <w:color w:val="FF0000"/>
          <w:szCs w:val="24"/>
        </w:rPr>
        <w:t>:</w:t>
      </w:r>
      <w:r>
        <w:rPr>
          <w:rFonts w:ascii="Tahoma" w:hAnsi="Tahoma" w:cs="Tahoma" w:hint="eastAsia"/>
          <w:b/>
          <w:color w:val="FF0000"/>
          <w:szCs w:val="24"/>
        </w:rPr>
        <w:t xml:space="preserve"> </w:t>
      </w:r>
      <w:r w:rsidRPr="00385C2D">
        <w:rPr>
          <w:rFonts w:ascii="Tahoma" w:hAnsi="Tahoma" w:cs="Tahoma"/>
          <w:color w:val="FF0000"/>
          <w:szCs w:val="24"/>
        </w:rPr>
        <w:t xml:space="preserve">Make sure all </w:t>
      </w:r>
      <w:r w:rsidR="00A75167">
        <w:rPr>
          <w:rFonts w:ascii="Tahoma" w:hAnsi="Tahoma" w:cs="Tahoma"/>
          <w:color w:val="FF0000"/>
          <w:szCs w:val="24"/>
        </w:rPr>
        <w:t xml:space="preserve">communication applications which use </w:t>
      </w:r>
      <w:r>
        <w:rPr>
          <w:rFonts w:ascii="Tahoma" w:hAnsi="Tahoma" w:cs="Tahoma"/>
          <w:color w:val="FF0000"/>
          <w:szCs w:val="24"/>
        </w:rPr>
        <w:t xml:space="preserve">this COM port </w:t>
      </w:r>
      <w:r w:rsidR="00A75167">
        <w:rPr>
          <w:rFonts w:ascii="Tahoma" w:hAnsi="Tahoma" w:cs="Tahoma" w:hint="eastAsia"/>
          <w:color w:val="FF0000"/>
          <w:szCs w:val="24"/>
        </w:rPr>
        <w:t>are</w:t>
      </w:r>
      <w:r>
        <w:rPr>
          <w:rFonts w:ascii="Tahoma" w:hAnsi="Tahoma" w:cs="Tahoma"/>
          <w:color w:val="FF0000"/>
          <w:szCs w:val="24"/>
        </w:rPr>
        <w:t xml:space="preserve"> turned off</w:t>
      </w:r>
      <w:r w:rsidRPr="00385C2D">
        <w:rPr>
          <w:rFonts w:ascii="Tahoma" w:hAnsi="Tahoma" w:cs="Tahoma"/>
          <w:color w:val="FF0000"/>
          <w:szCs w:val="24"/>
        </w:rPr>
        <w:t>. The application</w:t>
      </w:r>
      <w:r w:rsidR="00CC4653">
        <w:rPr>
          <w:rFonts w:ascii="Tahoma" w:hAnsi="Tahoma" w:cs="Tahoma"/>
          <w:color w:val="FF0000"/>
          <w:szCs w:val="24"/>
        </w:rPr>
        <w:t xml:space="preserve"> software includes</w:t>
      </w:r>
      <w:r w:rsidRPr="00385C2D">
        <w:rPr>
          <w:rFonts w:ascii="Tahoma" w:hAnsi="Tahoma" w:cs="Tahoma"/>
          <w:color w:val="FF0000"/>
          <w:szCs w:val="24"/>
        </w:rPr>
        <w:t xml:space="preserve"> </w:t>
      </w:r>
      <w:r w:rsidR="00CC4653">
        <w:rPr>
          <w:rFonts w:ascii="Tahoma" w:hAnsi="Tahoma" w:cs="Tahoma"/>
          <w:color w:val="FF0000"/>
          <w:szCs w:val="24"/>
        </w:rPr>
        <w:t>inverter</w:t>
      </w:r>
      <w:r w:rsidRPr="00385C2D">
        <w:rPr>
          <w:rFonts w:ascii="Tahoma" w:hAnsi="Tahoma" w:cs="Tahoma"/>
          <w:color w:val="FF0000"/>
          <w:szCs w:val="24"/>
        </w:rPr>
        <w:t xml:space="preserve"> monitoring </w:t>
      </w:r>
      <w:r w:rsidR="00A44543" w:rsidRPr="00385C2D">
        <w:rPr>
          <w:rFonts w:ascii="Tahoma" w:hAnsi="Tahoma" w:cs="Tahoma"/>
          <w:color w:val="FF0000"/>
          <w:szCs w:val="24"/>
        </w:rPr>
        <w:t>application</w:t>
      </w:r>
      <w:r w:rsidR="00CC4653">
        <w:rPr>
          <w:rFonts w:ascii="Tahoma" w:hAnsi="Tahoma" w:cs="Tahoma" w:hint="eastAsia"/>
          <w:color w:val="FF0000"/>
          <w:szCs w:val="24"/>
        </w:rPr>
        <w:t xml:space="preserve"> software</w:t>
      </w:r>
      <w:r w:rsidRPr="00385C2D">
        <w:rPr>
          <w:rFonts w:ascii="Tahoma" w:hAnsi="Tahoma" w:cs="Tahoma"/>
          <w:color w:val="FF0000"/>
          <w:szCs w:val="24"/>
        </w:rPr>
        <w:t>.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eastAsia="新細明體"/>
          <w:noProof/>
        </w:rPr>
        <w:drawing>
          <wp:inline distT="0" distB="0" distL="0" distR="0" wp14:anchorId="7CF2B416" wp14:editId="05F39958">
            <wp:extent cx="3348675" cy="2520000"/>
            <wp:effectExtent l="0" t="0" r="0" b="0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675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>
        <w:rPr>
          <w:rFonts w:ascii="Tahoma" w:hAnsi="Tahoma" w:cs="Tahoma"/>
          <w:szCs w:val="24"/>
        </w:rPr>
        <w:t xml:space="preserve"> 2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eastAsia="新細明體"/>
          <w:noProof/>
        </w:rPr>
        <w:lastRenderedPageBreak/>
        <w:drawing>
          <wp:inline distT="0" distB="0" distL="0" distR="0" wp14:anchorId="6D4E876D" wp14:editId="78AE6538">
            <wp:extent cx="5671691" cy="2088000"/>
            <wp:effectExtent l="0" t="0" r="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691" cy="208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>
        <w:rPr>
          <w:rFonts w:ascii="Tahoma" w:hAnsi="Tahoma" w:cs="Tahoma"/>
          <w:szCs w:val="24"/>
        </w:rPr>
        <w:t xml:space="preserve"> 3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eastAsia="新細明體"/>
          <w:noProof/>
        </w:rPr>
        <w:drawing>
          <wp:inline distT="0" distB="0" distL="0" distR="0" wp14:anchorId="556E02AA" wp14:editId="78690E31">
            <wp:extent cx="2502370" cy="2808000"/>
            <wp:effectExtent l="0" t="0" r="0" b="0"/>
            <wp:docPr id="57" name="圖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370" cy="28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eastAsia"/>
          <w:szCs w:val="24"/>
        </w:rPr>
        <w:t xml:space="preserve"> </w:t>
      </w:r>
      <w:r>
        <w:rPr>
          <w:rFonts w:eastAsia="新細明體"/>
          <w:noProof/>
        </w:rPr>
        <w:drawing>
          <wp:inline distT="0" distB="0" distL="0" distR="0" wp14:anchorId="71527737" wp14:editId="03B47E48">
            <wp:extent cx="2424000" cy="2808000"/>
            <wp:effectExtent l="0" t="0" r="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000" cy="280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>
        <w:rPr>
          <w:rFonts w:ascii="Tahoma" w:hAnsi="Tahoma" w:cs="Tahoma"/>
          <w:szCs w:val="24"/>
        </w:rPr>
        <w:t xml:space="preserve"> 4</w:t>
      </w:r>
    </w:p>
    <w:p w:rsidR="00D77C9A" w:rsidRDefault="00D77C9A" w:rsidP="00DD03B7">
      <w:pPr>
        <w:jc w:val="center"/>
        <w:rPr>
          <w:rFonts w:ascii="Tahoma" w:hAnsi="Tahoma" w:cs="Tahoma"/>
          <w:szCs w:val="24"/>
        </w:rPr>
      </w:pPr>
    </w:p>
    <w:p w:rsidR="000D201B" w:rsidRPr="000604C8" w:rsidRDefault="00DD03B7" w:rsidP="00DD03B7">
      <w:pPr>
        <w:rPr>
          <w:rStyle w:val="hps"/>
          <w:rFonts w:ascii="Tahoma" w:hAnsi="Tahoma" w:cs="Tahoma"/>
          <w:color w:val="00B0F0"/>
          <w:szCs w:val="24"/>
        </w:rPr>
      </w:pPr>
      <w:r w:rsidRPr="00932E89">
        <w:rPr>
          <w:rFonts w:ascii="Tahoma" w:hAnsi="Tahoma" w:cs="Tahoma" w:hint="eastAsia"/>
          <w:b/>
          <w:szCs w:val="24"/>
        </w:rPr>
        <w:t>Step</w:t>
      </w:r>
      <w:r w:rsidR="00D77C9A">
        <w:rPr>
          <w:rFonts w:ascii="Tahoma" w:hAnsi="Tahoma" w:cs="Tahoma"/>
          <w:b/>
          <w:szCs w:val="24"/>
        </w:rPr>
        <w:t>3</w:t>
      </w:r>
      <w:r w:rsidRPr="00932E89">
        <w:rPr>
          <w:rFonts w:ascii="Tahoma" w:hAnsi="Tahoma" w:cs="Tahoma" w:hint="eastAsia"/>
          <w:b/>
          <w:szCs w:val="24"/>
        </w:rPr>
        <w:t>.</w:t>
      </w:r>
      <w:r w:rsidRPr="00CE19AE">
        <w:rPr>
          <w:rStyle w:val="hps"/>
          <w:rFonts w:hint="eastAsia"/>
        </w:rPr>
        <w:t xml:space="preserve"> </w:t>
      </w:r>
      <w:r w:rsidR="00CE19AE" w:rsidRPr="00CE19AE">
        <w:rPr>
          <w:rStyle w:val="hps"/>
          <w:rFonts w:ascii="Tahoma" w:hAnsi="Tahoma" w:cs="Tahoma" w:hint="eastAsia"/>
          <w:szCs w:val="24"/>
        </w:rPr>
        <w:t xml:space="preserve">Double </w:t>
      </w:r>
      <w:r w:rsidR="00CE19AE" w:rsidRPr="00CE19AE">
        <w:rPr>
          <w:rStyle w:val="hps"/>
          <w:rFonts w:ascii="Tahoma" w:hAnsi="Tahoma" w:cs="Tahoma"/>
          <w:szCs w:val="24"/>
        </w:rPr>
        <w:t xml:space="preserve">left click the “Reflash” folder, and open the </w:t>
      </w:r>
      <w:r w:rsidR="00CE19AE" w:rsidRPr="00B54EEE">
        <w:rPr>
          <w:rStyle w:val="hps"/>
          <w:rFonts w:ascii="Tahoma" w:hAnsi="Tahoma" w:cs="Tahoma"/>
          <w:szCs w:val="24"/>
        </w:rPr>
        <w:t>“ReflashTool_Xseries.exe” to run the program.</w:t>
      </w:r>
      <w:r>
        <w:rPr>
          <w:rStyle w:val="hps"/>
          <w:rFonts w:ascii="Tahoma" w:hAnsi="Tahoma" w:cs="Tahoma"/>
          <w:szCs w:val="24"/>
        </w:rPr>
        <w:t xml:space="preserve"> Please refer to below picture.</w:t>
      </w:r>
    </w:p>
    <w:p w:rsidR="00DD03B7" w:rsidRDefault="00DD03B7" w:rsidP="00DD03B7">
      <w:pPr>
        <w:jc w:val="center"/>
        <w:rPr>
          <w:rStyle w:val="hps"/>
          <w:rFonts w:ascii="Tahoma" w:eastAsia="新細明體" w:hAnsi="Tahoma" w:cs="Tahoma"/>
          <w:color w:val="000000"/>
          <w:kern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4212323" wp14:editId="164DDED8">
                <wp:simplePos x="0" y="0"/>
                <wp:positionH relativeFrom="column">
                  <wp:posOffset>554355</wp:posOffset>
                </wp:positionH>
                <wp:positionV relativeFrom="paragraph">
                  <wp:posOffset>1642110</wp:posOffset>
                </wp:positionV>
                <wp:extent cx="1440000" cy="180000"/>
                <wp:effectExtent l="19050" t="19050" r="27305" b="10795"/>
                <wp:wrapNone/>
                <wp:docPr id="53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0000" cy="18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6BDD7839" id="Rectangle 2" o:spid="_x0000_s1026" style="position:absolute;margin-left:43.65pt;margin-top:129.3pt;width:113.4pt;height:14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" filled="f" strokecolor="red" strokeweight="2.25pt"/>
            </w:pict>
          </mc:Fallback>
        </mc:AlternateContent>
      </w:r>
      <w:r w:rsidRPr="005F1FC6">
        <w:rPr>
          <w:noProof/>
        </w:rPr>
        <w:t xml:space="preserve"> </w:t>
      </w:r>
      <w:r>
        <w:rPr>
          <w:noProof/>
        </w:rPr>
        <w:drawing>
          <wp:inline distT="0" distB="0" distL="0" distR="0" wp14:anchorId="374E61BD" wp14:editId="02051A40">
            <wp:extent cx="5040000" cy="2141116"/>
            <wp:effectExtent l="0" t="0" r="8255" b="0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141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 w:rsidR="00DA1F04">
        <w:rPr>
          <w:rFonts w:ascii="Tahoma" w:hAnsi="Tahoma" w:cs="Tahoma"/>
          <w:szCs w:val="24"/>
        </w:rPr>
        <w:t xml:space="preserve"> 5</w:t>
      </w:r>
    </w:p>
    <w:p w:rsidR="00DD03B7" w:rsidRPr="0010594D" w:rsidRDefault="00DD03B7" w:rsidP="00DD03B7">
      <w:pPr>
        <w:rPr>
          <w:rFonts w:ascii="Tahoma" w:hAnsi="Tahoma" w:cs="Tahoma"/>
          <w:szCs w:val="24"/>
        </w:rPr>
      </w:pPr>
      <w:r w:rsidRPr="00932E89">
        <w:rPr>
          <w:rFonts w:ascii="Tahoma" w:hAnsi="Tahoma" w:cs="Tahoma" w:hint="eastAsia"/>
          <w:b/>
          <w:szCs w:val="24"/>
        </w:rPr>
        <w:lastRenderedPageBreak/>
        <w:t>Step</w:t>
      </w:r>
      <w:r w:rsidR="00F86226">
        <w:rPr>
          <w:rFonts w:ascii="Tahoma" w:hAnsi="Tahoma" w:cs="Tahoma"/>
          <w:b/>
          <w:szCs w:val="24"/>
        </w:rPr>
        <w:t>4</w:t>
      </w:r>
      <w:r w:rsidRPr="00932E89">
        <w:rPr>
          <w:rFonts w:ascii="Tahoma" w:hAnsi="Tahoma" w:cs="Tahoma" w:hint="eastAsia"/>
          <w:b/>
          <w:szCs w:val="24"/>
        </w:rPr>
        <w:t>.</w:t>
      </w:r>
      <w:r>
        <w:rPr>
          <w:rFonts w:ascii="Tahoma" w:hAnsi="Tahoma" w:cs="Tahoma" w:hint="eastAsia"/>
          <w:b/>
          <w:szCs w:val="24"/>
        </w:rPr>
        <w:t xml:space="preserve"> </w:t>
      </w:r>
      <w:r>
        <w:rPr>
          <w:rFonts w:ascii="Tahoma" w:hAnsi="Tahoma" w:cs="Tahoma" w:hint="eastAsia"/>
          <w:szCs w:val="24"/>
        </w:rPr>
        <w:t xml:space="preserve">Click </w:t>
      </w:r>
      <w:r>
        <w:rPr>
          <w:rFonts w:ascii="Tahoma" w:hAnsi="Tahoma" w:cs="Tahoma"/>
          <w:szCs w:val="24"/>
        </w:rPr>
        <w:t>“</w:t>
      </w:r>
      <w:r w:rsidR="00DA1F04">
        <w:rPr>
          <w:rFonts w:ascii="Tahoma" w:hAnsi="Tahoma" w:cs="Tahoma"/>
          <w:szCs w:val="24"/>
        </w:rPr>
        <w:t>Update</w:t>
      </w:r>
      <w:r>
        <w:rPr>
          <w:rFonts w:ascii="Tahoma" w:hAnsi="Tahoma" w:cs="Tahoma"/>
          <w:szCs w:val="24"/>
        </w:rPr>
        <w:t xml:space="preserve">” </w:t>
      </w:r>
      <w:r>
        <w:rPr>
          <w:rStyle w:val="hps"/>
          <w:rFonts w:ascii="Tahoma" w:hAnsi="Tahoma" w:cs="Tahoma"/>
          <w:szCs w:val="24"/>
        </w:rPr>
        <w:t>to upgrade firmware. Please refer to below picture.</w:t>
      </w:r>
    </w:p>
    <w:p w:rsidR="00DD03B7" w:rsidRDefault="00DA1F04" w:rsidP="00DD03B7">
      <w:pPr>
        <w:jc w:val="center"/>
        <w:rPr>
          <w:rStyle w:val="hps"/>
          <w:rFonts w:ascii="Tahoma" w:hAnsi="Tahoma" w:cs="Tahoma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984779" wp14:editId="5CFAAB5F">
                <wp:simplePos x="0" y="0"/>
                <wp:positionH relativeFrom="column">
                  <wp:posOffset>1442085</wp:posOffset>
                </wp:positionH>
                <wp:positionV relativeFrom="paragraph">
                  <wp:posOffset>1301446</wp:posOffset>
                </wp:positionV>
                <wp:extent cx="803082" cy="166674"/>
                <wp:effectExtent l="19050" t="19050" r="16510" b="24130"/>
                <wp:wrapNone/>
                <wp:docPr id="70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3082" cy="16667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CE8017" id="Rectangle 2" o:spid="_x0000_s1026" style="position:absolute;margin-left:113.55pt;margin-top:102.5pt;width:63.25pt;height:13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" filled="f" strokecolor="red" strokeweight="2.25pt"/>
            </w:pict>
          </mc:Fallback>
        </mc:AlternateContent>
      </w:r>
      <w:r w:rsidR="00DD03B7">
        <w:rPr>
          <w:noProof/>
        </w:rPr>
        <w:drawing>
          <wp:inline distT="0" distB="0" distL="0" distR="0" wp14:anchorId="3A7C4977" wp14:editId="54BA0704">
            <wp:extent cx="3754800" cy="2304000"/>
            <wp:effectExtent l="0" t="0" r="0" b="1270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7203" b="3906"/>
                    <a:stretch/>
                  </pic:blipFill>
                  <pic:spPr bwMode="auto">
                    <a:xfrm>
                      <a:off x="0" y="0"/>
                      <a:ext cx="3754800" cy="23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 w:rsidR="00DA1F04">
        <w:rPr>
          <w:rFonts w:ascii="Tahoma" w:hAnsi="Tahoma" w:cs="Tahoma"/>
          <w:szCs w:val="24"/>
        </w:rPr>
        <w:t xml:space="preserve"> 6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</w:p>
    <w:p w:rsidR="00DD03B7" w:rsidRPr="00D95BD9" w:rsidRDefault="00DD03B7" w:rsidP="00B26C2F">
      <w:pPr>
        <w:rPr>
          <w:rFonts w:ascii="Tahoma" w:hAnsi="Tahoma" w:cs="Tahoma"/>
          <w:szCs w:val="24"/>
        </w:rPr>
      </w:pPr>
      <w:r w:rsidRPr="0093741A">
        <w:rPr>
          <w:rStyle w:val="hps"/>
          <w:rFonts w:ascii="Tahoma" w:hAnsi="Tahoma" w:cs="Tahoma"/>
          <w:szCs w:val="24"/>
        </w:rPr>
        <w:t>P</w:t>
      </w:r>
      <w:r w:rsidRPr="00D95BD9">
        <w:rPr>
          <w:rStyle w:val="hps"/>
          <w:rFonts w:ascii="Tahoma" w:hAnsi="Tahoma" w:cs="Tahoma"/>
          <w:szCs w:val="24"/>
        </w:rPr>
        <w:t xml:space="preserve">lease </w:t>
      </w:r>
      <w:r>
        <w:rPr>
          <w:rStyle w:val="hps"/>
          <w:rFonts w:ascii="Tahoma" w:hAnsi="Tahoma" w:cs="Tahoma"/>
          <w:szCs w:val="24"/>
        </w:rPr>
        <w:t xml:space="preserve">wait for about ten seconds. </w:t>
      </w:r>
      <w:r w:rsidR="00D411B8" w:rsidRPr="00D411B8">
        <w:rPr>
          <w:rStyle w:val="hps"/>
          <w:rFonts w:ascii="Tahoma" w:hAnsi="Tahoma" w:cs="Tahoma"/>
          <w:szCs w:val="24"/>
        </w:rPr>
        <w:t xml:space="preserve">The update will be in progress, LCD will display “UPG YES” and </w:t>
      </w:r>
      <w:r w:rsidR="009721F7" w:rsidRPr="004015CD">
        <w:rPr>
          <w:rFonts w:ascii="Tahoma" w:eastAsia="SimSun" w:hAnsi="Tahoma" w:cs="Tahoma"/>
          <w:color w:val="000000"/>
          <w:szCs w:val="24"/>
        </w:rPr>
        <w:t>Setting LED 1</w:t>
      </w:r>
      <w:r w:rsidR="00D411B8" w:rsidRPr="00397A7D">
        <w:rPr>
          <w:rStyle w:val="hps"/>
          <w:rFonts w:ascii="Tahoma" w:hAnsi="Tahoma" w:cs="Tahoma"/>
          <w:szCs w:val="24"/>
        </w:rPr>
        <w:t xml:space="preserve"> will flash once 500ms.</w:t>
      </w:r>
    </w:p>
    <w:p w:rsidR="00DD03B7" w:rsidRDefault="00902079" w:rsidP="00DD03B7">
      <w:pPr>
        <w:jc w:val="center"/>
        <w:rPr>
          <w:rFonts w:ascii="Tahoma" w:hAnsi="Tahoma" w:cs="Tahoma"/>
          <w:szCs w:val="24"/>
        </w:rPr>
      </w:pPr>
      <w:r>
        <w:rPr>
          <w:noProof/>
        </w:rPr>
        <w:drawing>
          <wp:inline distT="0" distB="0" distL="0" distR="0" wp14:anchorId="22E947CE" wp14:editId="7AEC1637">
            <wp:extent cx="3661200" cy="2239200"/>
            <wp:effectExtent l="0" t="0" r="0" b="889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661200" cy="22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 w:rsidR="00DA1F04">
        <w:rPr>
          <w:rFonts w:ascii="Tahoma" w:hAnsi="Tahoma" w:cs="Tahoma"/>
          <w:szCs w:val="24"/>
        </w:rPr>
        <w:t xml:space="preserve"> 7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</w:p>
    <w:p w:rsidR="00D411B8" w:rsidRDefault="007B6343" w:rsidP="00DD03B7">
      <w:pPr>
        <w:jc w:val="center"/>
        <w:rPr>
          <w:rFonts w:ascii="Tahoma" w:hAnsi="Tahoma" w:cs="Tahoma"/>
          <w:szCs w:val="24"/>
        </w:rPr>
      </w:pPr>
      <w:r>
        <w:rPr>
          <w:noProof/>
        </w:rPr>
        <w:drawing>
          <wp:inline distT="0" distB="0" distL="0" distR="0" wp14:anchorId="53A75218" wp14:editId="1D726AF8">
            <wp:extent cx="3784820" cy="2076627"/>
            <wp:effectExtent l="0" t="0" r="6350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07498" cy="208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1B8" w:rsidRDefault="00D411B8" w:rsidP="0010217F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>
        <w:rPr>
          <w:rFonts w:ascii="Tahoma" w:hAnsi="Tahoma" w:cs="Tahoma"/>
          <w:szCs w:val="24"/>
        </w:rPr>
        <w:t xml:space="preserve"> 8</w:t>
      </w:r>
    </w:p>
    <w:p w:rsidR="003F63C0" w:rsidRDefault="003F63C0" w:rsidP="0010217F">
      <w:pPr>
        <w:jc w:val="center"/>
        <w:rPr>
          <w:rFonts w:ascii="Tahoma" w:hAnsi="Tahoma" w:cs="Tahoma"/>
          <w:szCs w:val="24"/>
        </w:rPr>
      </w:pPr>
    </w:p>
    <w:p w:rsidR="00DD03B7" w:rsidRDefault="00DD03B7" w:rsidP="00DD03B7">
      <w:pPr>
        <w:rPr>
          <w:rStyle w:val="hps"/>
          <w:rFonts w:ascii="Tahoma" w:eastAsia="新細明體" w:hAnsi="Tahoma" w:cs="Tahoma"/>
          <w:color w:val="222222"/>
        </w:rPr>
      </w:pPr>
      <w:r w:rsidRPr="00932E89">
        <w:rPr>
          <w:rFonts w:ascii="Tahoma" w:hAnsi="Tahoma" w:cs="Tahoma" w:hint="eastAsia"/>
          <w:b/>
          <w:szCs w:val="24"/>
        </w:rPr>
        <w:lastRenderedPageBreak/>
        <w:t>Step</w:t>
      </w:r>
      <w:r w:rsidR="00F86226">
        <w:rPr>
          <w:rFonts w:ascii="Tahoma" w:hAnsi="Tahoma" w:cs="Tahoma"/>
          <w:b/>
          <w:szCs w:val="24"/>
        </w:rPr>
        <w:t>5</w:t>
      </w:r>
      <w:r w:rsidRPr="000100A1">
        <w:rPr>
          <w:rFonts w:ascii="Tahoma" w:hAnsi="Tahoma" w:cs="Tahoma" w:hint="eastAsia"/>
          <w:b/>
          <w:szCs w:val="24"/>
        </w:rPr>
        <w:t>.</w:t>
      </w:r>
      <w:r w:rsidRPr="0010217F">
        <w:rPr>
          <w:rStyle w:val="hps"/>
          <w:rFonts w:eastAsia="新細明體" w:hint="eastAsia"/>
          <w:color w:val="222222"/>
        </w:rPr>
        <w:t xml:space="preserve"> </w:t>
      </w:r>
      <w:r w:rsidR="0010217F" w:rsidRPr="0010217F">
        <w:rPr>
          <w:rStyle w:val="hps"/>
          <w:rFonts w:ascii="Tahoma" w:eastAsia="新細明體" w:hAnsi="Tahoma" w:cs="Tahoma" w:hint="eastAsia"/>
          <w:color w:val="222222"/>
        </w:rPr>
        <w:t>Once</w:t>
      </w:r>
      <w:r w:rsidR="0010217F" w:rsidRPr="0010217F">
        <w:rPr>
          <w:rStyle w:val="hps"/>
          <w:rFonts w:ascii="Tahoma" w:eastAsia="新細明體" w:hAnsi="Tahoma" w:cs="Tahoma"/>
          <w:color w:val="222222"/>
        </w:rPr>
        <w:t xml:space="preserve"> upgraded successfully</w:t>
      </w:r>
      <w:r w:rsidRPr="0010217F">
        <w:rPr>
          <w:rStyle w:val="hps"/>
          <w:rFonts w:ascii="Tahoma" w:eastAsia="新細明體" w:hAnsi="Tahoma" w:cs="Tahoma" w:hint="eastAsia"/>
          <w:color w:val="222222"/>
        </w:rPr>
        <w:t xml:space="preserve">, you can see the </w:t>
      </w:r>
      <w:r w:rsidR="0010217F" w:rsidRPr="0010217F">
        <w:rPr>
          <w:rStyle w:val="hps"/>
          <w:rFonts w:ascii="Tahoma" w:eastAsia="新細明體" w:hAnsi="Tahoma" w:cs="Tahoma"/>
          <w:color w:val="222222"/>
        </w:rPr>
        <w:t>pup-up window</w:t>
      </w:r>
      <w:r w:rsidRPr="0010217F">
        <w:rPr>
          <w:rStyle w:val="hps"/>
          <w:rFonts w:ascii="Tahoma" w:eastAsia="新細明體" w:hAnsi="Tahoma" w:cs="Tahoma" w:hint="eastAsia"/>
          <w:color w:val="222222"/>
        </w:rPr>
        <w:t xml:space="preserve"> as below. </w:t>
      </w:r>
      <w:r w:rsidR="0010217F" w:rsidRPr="0010217F">
        <w:rPr>
          <w:rStyle w:val="hps"/>
          <w:rFonts w:ascii="Tahoma" w:eastAsia="新細明體" w:hAnsi="Tahoma" w:cs="Tahoma"/>
          <w:color w:val="222222"/>
        </w:rPr>
        <w:t>Please click “</w:t>
      </w:r>
      <w:r w:rsidR="0010217F" w:rsidRPr="0010217F">
        <w:rPr>
          <w:rStyle w:val="hps"/>
          <w:rFonts w:ascii="Tahoma" w:eastAsia="新細明體" w:hAnsi="Tahoma" w:cs="Tahoma" w:hint="eastAsia"/>
          <w:color w:val="222222"/>
        </w:rPr>
        <w:t>確定</w:t>
      </w:r>
      <w:r w:rsidR="0010217F" w:rsidRPr="0010217F">
        <w:rPr>
          <w:rStyle w:val="hps"/>
          <w:rFonts w:ascii="Tahoma" w:eastAsia="新細明體" w:hAnsi="Tahoma" w:cs="Tahoma"/>
          <w:color w:val="222222"/>
        </w:rPr>
        <w:t>” to close the pup-up window.</w:t>
      </w:r>
      <w:r w:rsidR="0010217F" w:rsidRPr="0010217F">
        <w:rPr>
          <w:rStyle w:val="hps"/>
          <w:rFonts w:ascii="Tahoma" w:eastAsia="新細明體" w:hAnsi="Tahoma" w:cs="Tahoma" w:hint="eastAsia"/>
          <w:color w:val="222222"/>
        </w:rPr>
        <w:t xml:space="preserve"> </w:t>
      </w:r>
      <w:r>
        <w:rPr>
          <w:rStyle w:val="hps"/>
          <w:rFonts w:ascii="Tahoma" w:eastAsia="新細明體" w:hAnsi="Tahoma" w:cs="Tahoma" w:hint="eastAsia"/>
          <w:color w:val="222222"/>
        </w:rPr>
        <w:t>Please refer to below picture.</w:t>
      </w:r>
    </w:p>
    <w:p w:rsidR="00866F9E" w:rsidRDefault="00F86226" w:rsidP="00F86226">
      <w:pPr>
        <w:jc w:val="center"/>
        <w:rPr>
          <w:rFonts w:ascii="Tahoma" w:hAnsi="Tahoma" w:cs="Tahoma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6203049" wp14:editId="5BE93842">
                <wp:simplePos x="0" y="0"/>
                <wp:positionH relativeFrom="column">
                  <wp:posOffset>2848941</wp:posOffset>
                </wp:positionH>
                <wp:positionV relativeFrom="paragraph">
                  <wp:posOffset>1349375</wp:posOffset>
                </wp:positionV>
                <wp:extent cx="580445" cy="166978"/>
                <wp:effectExtent l="19050" t="19050" r="10160" b="24130"/>
                <wp:wrapNone/>
                <wp:docPr id="71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0445" cy="16697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D10936" id="Rectangle 2" o:spid="_x0000_s1026" style="position:absolute;margin-left:224.35pt;margin-top:106.25pt;width:45.7pt;height:13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" filled="f" strokecolor="red" strokeweight="2.25pt"/>
            </w:pict>
          </mc:Fallback>
        </mc:AlternateContent>
      </w:r>
      <w:r w:rsidR="00794380">
        <w:rPr>
          <w:noProof/>
        </w:rPr>
        <w:drawing>
          <wp:inline distT="0" distB="0" distL="0" distR="0" wp14:anchorId="743F548A" wp14:editId="2CCE4FC2">
            <wp:extent cx="3556800" cy="2174400"/>
            <wp:effectExtent l="0" t="0" r="5715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56800" cy="217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226" w:rsidRDefault="00F86226" w:rsidP="00F86226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 w:rsidR="00D411B8">
        <w:rPr>
          <w:rFonts w:ascii="Tahoma" w:hAnsi="Tahoma" w:cs="Tahoma"/>
          <w:szCs w:val="24"/>
        </w:rPr>
        <w:t xml:space="preserve"> 9</w:t>
      </w:r>
    </w:p>
    <w:p w:rsidR="00F86226" w:rsidRDefault="00F86226" w:rsidP="00F86226">
      <w:pPr>
        <w:jc w:val="center"/>
        <w:rPr>
          <w:rFonts w:ascii="Tahoma" w:hAnsi="Tahoma" w:cs="Tahoma"/>
          <w:szCs w:val="24"/>
        </w:rPr>
      </w:pPr>
    </w:p>
    <w:p w:rsidR="00F86226" w:rsidRDefault="00F86226" w:rsidP="00075EEC">
      <w:pPr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 xml:space="preserve">Click </w:t>
      </w:r>
      <w:r>
        <w:rPr>
          <w:rFonts w:ascii="Tahoma" w:hAnsi="Tahoma" w:cs="Tahoma"/>
          <w:szCs w:val="24"/>
        </w:rPr>
        <w:t>“</w:t>
      </w:r>
      <w:r>
        <w:rPr>
          <w:rFonts w:ascii="Tahoma" w:hAnsi="Tahoma" w:cs="Tahoma" w:hint="eastAsia"/>
          <w:szCs w:val="24"/>
        </w:rPr>
        <w:t>E</w:t>
      </w:r>
      <w:r>
        <w:rPr>
          <w:rFonts w:ascii="Tahoma" w:hAnsi="Tahoma" w:cs="Tahoma"/>
          <w:szCs w:val="24"/>
        </w:rPr>
        <w:t>xit”</w:t>
      </w:r>
      <w:r>
        <w:rPr>
          <w:rFonts w:ascii="Tahoma" w:hAnsi="Tahoma" w:cs="Tahoma" w:hint="eastAsia"/>
          <w:szCs w:val="24"/>
        </w:rPr>
        <w:t xml:space="preserve"> to </w:t>
      </w:r>
      <w:r w:rsidR="009B4167">
        <w:rPr>
          <w:rFonts w:ascii="Tahoma" w:hAnsi="Tahoma" w:cs="Tahoma"/>
          <w:szCs w:val="24"/>
        </w:rPr>
        <w:t>exit tool</w:t>
      </w:r>
    </w:p>
    <w:p w:rsidR="00DD03B7" w:rsidRDefault="00D411B8" w:rsidP="00F86226">
      <w:pPr>
        <w:jc w:val="center"/>
        <w:rPr>
          <w:rFonts w:ascii="Tahoma" w:hAnsi="Tahoma" w:cs="Tahoma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B7FC19A" wp14:editId="7F330935">
                <wp:simplePos x="0" y="0"/>
                <wp:positionH relativeFrom="column">
                  <wp:posOffset>1482421</wp:posOffset>
                </wp:positionH>
                <wp:positionV relativeFrom="paragraph">
                  <wp:posOffset>1615606</wp:posOffset>
                </wp:positionV>
                <wp:extent cx="779228" cy="206734"/>
                <wp:effectExtent l="19050" t="19050" r="20955" b="22225"/>
                <wp:wrapNone/>
                <wp:docPr id="7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9228" cy="206734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057C5F" id="Rectangle 2" o:spid="_x0000_s1026" style="position:absolute;margin-left:116.75pt;margin-top:127.2pt;width:61.35pt;height:16.3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" filled="f" strokecolor="red" strokeweight="2.25pt"/>
            </w:pict>
          </mc:Fallback>
        </mc:AlternateContent>
      </w:r>
      <w:r w:rsidR="00794380">
        <w:rPr>
          <w:noProof/>
        </w:rPr>
        <w:drawing>
          <wp:inline distT="0" distB="0" distL="0" distR="0" wp14:anchorId="2F9D0012" wp14:editId="319603CC">
            <wp:extent cx="3556800" cy="2174400"/>
            <wp:effectExtent l="0" t="0" r="5715" b="0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56800" cy="217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 w:rsidR="00D411B8">
        <w:rPr>
          <w:rFonts w:ascii="Tahoma" w:hAnsi="Tahoma" w:cs="Tahoma"/>
          <w:szCs w:val="24"/>
        </w:rPr>
        <w:t xml:space="preserve"> 10</w:t>
      </w:r>
    </w:p>
    <w:p w:rsidR="00DD03B7" w:rsidRDefault="00DD03B7" w:rsidP="00DD03B7">
      <w:pPr>
        <w:jc w:val="center"/>
        <w:rPr>
          <w:rFonts w:ascii="Tahoma" w:hAnsi="Tahoma" w:cs="Tahoma"/>
          <w:szCs w:val="24"/>
        </w:rPr>
      </w:pPr>
    </w:p>
    <w:p w:rsidR="00DD03B7" w:rsidRDefault="00DD03B7" w:rsidP="00DD03B7">
      <w:pPr>
        <w:rPr>
          <w:rStyle w:val="hps"/>
          <w:rFonts w:eastAsia="新細明體"/>
          <w:color w:val="FF0000"/>
        </w:rPr>
      </w:pPr>
      <w:r w:rsidRPr="00214A35">
        <w:rPr>
          <w:rFonts w:ascii="Tahoma" w:hAnsi="Tahoma" w:cs="Tahoma" w:hint="eastAsia"/>
          <w:b/>
          <w:szCs w:val="24"/>
        </w:rPr>
        <w:t>St</w:t>
      </w:r>
      <w:r w:rsidRPr="000100A1">
        <w:rPr>
          <w:rFonts w:ascii="Tahoma" w:hAnsi="Tahoma" w:cs="Tahoma" w:hint="eastAsia"/>
          <w:b/>
          <w:szCs w:val="24"/>
        </w:rPr>
        <w:t>ep</w:t>
      </w:r>
      <w:r w:rsidR="003F1A78">
        <w:rPr>
          <w:rFonts w:ascii="Tahoma" w:hAnsi="Tahoma" w:cs="Tahoma"/>
          <w:b/>
          <w:szCs w:val="24"/>
        </w:rPr>
        <w:t>7</w:t>
      </w:r>
      <w:r w:rsidRPr="000100A1">
        <w:rPr>
          <w:rFonts w:ascii="Tahoma" w:hAnsi="Tahoma" w:cs="Tahoma" w:hint="eastAsia"/>
          <w:b/>
          <w:szCs w:val="24"/>
        </w:rPr>
        <w:t>.</w:t>
      </w:r>
      <w:r w:rsidRPr="00415D90">
        <w:rPr>
          <w:rFonts w:ascii="Tahoma" w:hAnsi="Tahoma" w:cs="Tahoma"/>
          <w:szCs w:val="24"/>
        </w:rPr>
        <w:t xml:space="preserve"> </w:t>
      </w:r>
      <w:r w:rsidR="003F1A78" w:rsidRPr="003F1A78">
        <w:rPr>
          <w:rStyle w:val="hps"/>
          <w:rFonts w:ascii="Tahoma" w:eastAsia="新細明體" w:hAnsi="Tahoma" w:cs="Tahoma"/>
          <w:color w:val="222222"/>
        </w:rPr>
        <w:t>Please wait for about ten seconds. The LCD will</w:t>
      </w:r>
      <w:r w:rsidR="00852270">
        <w:rPr>
          <w:rStyle w:val="hps"/>
          <w:rFonts w:ascii="Tahoma" w:eastAsia="新細明體" w:hAnsi="Tahoma" w:cs="Tahoma"/>
          <w:color w:val="222222"/>
        </w:rPr>
        <w:t xml:space="preserve"> </w:t>
      </w:r>
      <w:r w:rsidR="00852270" w:rsidRPr="00852270">
        <w:rPr>
          <w:rStyle w:val="hps"/>
          <w:rFonts w:ascii="Tahoma" w:eastAsia="新細明體" w:hAnsi="Tahoma" w:cs="Tahoma"/>
          <w:color w:val="222222"/>
        </w:rPr>
        <w:t>return to main screen</w:t>
      </w:r>
      <w:r w:rsidR="00852270">
        <w:rPr>
          <w:rStyle w:val="hps"/>
          <w:rFonts w:ascii="Tahoma" w:eastAsia="新細明體" w:hAnsi="Tahoma" w:cs="Tahoma"/>
          <w:color w:val="222222"/>
        </w:rPr>
        <w:t>.</w:t>
      </w:r>
    </w:p>
    <w:p w:rsidR="00DD03B7" w:rsidRPr="003F1A78" w:rsidRDefault="007B6343" w:rsidP="00DD03B7">
      <w:pPr>
        <w:jc w:val="center"/>
        <w:rPr>
          <w:rStyle w:val="hps"/>
          <w:rFonts w:ascii="Tahoma" w:hAnsi="Tahoma" w:cs="Tahoma"/>
          <w:szCs w:val="24"/>
        </w:rPr>
      </w:pPr>
      <w:r>
        <w:rPr>
          <w:noProof/>
        </w:rPr>
        <w:drawing>
          <wp:inline distT="0" distB="0" distL="0" distR="0" wp14:anchorId="07A42F30" wp14:editId="6E25E66F">
            <wp:extent cx="3717985" cy="2004039"/>
            <wp:effectExtent l="0" t="0" r="0" b="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36549" cy="201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A78" w:rsidRDefault="003F1A78" w:rsidP="003F1A78">
      <w:pPr>
        <w:jc w:val="center"/>
        <w:rPr>
          <w:rFonts w:ascii="Tahoma" w:hAnsi="Tahoma" w:cs="Tahoma"/>
          <w:szCs w:val="24"/>
        </w:rPr>
      </w:pPr>
      <w:r>
        <w:rPr>
          <w:rFonts w:ascii="Tahoma" w:hAnsi="Tahoma" w:cs="Tahoma" w:hint="eastAsia"/>
          <w:szCs w:val="24"/>
        </w:rPr>
        <w:t>Figure</w:t>
      </w:r>
      <w:r>
        <w:rPr>
          <w:rFonts w:ascii="Tahoma" w:hAnsi="Tahoma" w:cs="Tahoma"/>
          <w:szCs w:val="24"/>
        </w:rPr>
        <w:t xml:space="preserve"> 11</w:t>
      </w:r>
    </w:p>
    <w:p w:rsidR="002B6FEE" w:rsidRDefault="002B6FEE" w:rsidP="003F1A78">
      <w:pPr>
        <w:jc w:val="center"/>
        <w:rPr>
          <w:rFonts w:ascii="Tahoma" w:hAnsi="Tahoma" w:cs="Tahoma"/>
          <w:szCs w:val="24"/>
        </w:rPr>
      </w:pPr>
    </w:p>
    <w:p w:rsidR="00DB3923" w:rsidRPr="007449F7" w:rsidRDefault="00DB3923" w:rsidP="007449F7">
      <w:pPr>
        <w:rPr>
          <w:rStyle w:val="hps"/>
          <w:rFonts w:ascii="Tahoma" w:eastAsia="新細明體" w:hAnsi="Tahoma" w:cs="Tahoma"/>
          <w:color w:val="222222"/>
        </w:rPr>
      </w:pPr>
      <w:r w:rsidRPr="00DB3923">
        <w:rPr>
          <w:rFonts w:ascii="Tahoma" w:hAnsi="Tahoma" w:cs="Tahoma" w:hint="eastAsia"/>
          <w:b/>
          <w:szCs w:val="24"/>
        </w:rPr>
        <w:t xml:space="preserve"> </w:t>
      </w:r>
      <w:r w:rsidRPr="00214A35">
        <w:rPr>
          <w:rFonts w:ascii="Tahoma" w:hAnsi="Tahoma" w:cs="Tahoma" w:hint="eastAsia"/>
          <w:b/>
          <w:szCs w:val="24"/>
        </w:rPr>
        <w:t>St</w:t>
      </w:r>
      <w:r w:rsidRPr="000100A1">
        <w:rPr>
          <w:rFonts w:ascii="Tahoma" w:hAnsi="Tahoma" w:cs="Tahoma" w:hint="eastAsia"/>
          <w:b/>
          <w:szCs w:val="24"/>
        </w:rPr>
        <w:t>ep</w:t>
      </w:r>
      <w:r>
        <w:rPr>
          <w:rFonts w:ascii="Tahoma" w:hAnsi="Tahoma" w:cs="Tahoma"/>
          <w:b/>
          <w:szCs w:val="24"/>
        </w:rPr>
        <w:t>8</w:t>
      </w:r>
      <w:r w:rsidRPr="000100A1">
        <w:rPr>
          <w:rFonts w:ascii="Tahoma" w:hAnsi="Tahoma" w:cs="Tahoma" w:hint="eastAsia"/>
          <w:b/>
          <w:szCs w:val="24"/>
        </w:rPr>
        <w:t>.</w:t>
      </w:r>
      <w:r w:rsidRPr="00415D90">
        <w:rPr>
          <w:rFonts w:ascii="Tahoma" w:hAnsi="Tahoma" w:cs="Tahoma"/>
          <w:szCs w:val="24"/>
        </w:rPr>
        <w:t xml:space="preserve"> </w:t>
      </w:r>
      <w:r w:rsidR="006D6702" w:rsidRPr="003F1A78">
        <w:rPr>
          <w:rStyle w:val="hps"/>
          <w:rFonts w:ascii="Tahoma" w:eastAsia="新細明體" w:hAnsi="Tahoma" w:cs="Tahoma"/>
          <w:color w:val="222222"/>
        </w:rPr>
        <w:t xml:space="preserve">Please </w:t>
      </w:r>
      <w:r w:rsidR="006D6702">
        <w:rPr>
          <w:rStyle w:val="hps"/>
          <w:rFonts w:ascii="Tahoma" w:eastAsia="新細明體" w:hAnsi="Tahoma" w:cs="Tahoma"/>
          <w:color w:val="222222"/>
        </w:rPr>
        <w:t xml:space="preserve">confirm the U1 firmware version is changed to </w:t>
      </w:r>
      <w:r w:rsidR="00C27F71">
        <w:rPr>
          <w:rStyle w:val="hps"/>
          <w:rFonts w:ascii="Tahoma" w:eastAsia="新細明體" w:hAnsi="Tahoma" w:cs="Tahoma"/>
          <w:color w:val="222222"/>
        </w:rPr>
        <w:t>45</w:t>
      </w:r>
      <w:r w:rsidR="00651088">
        <w:rPr>
          <w:rStyle w:val="hps"/>
          <w:rFonts w:ascii="Tahoma" w:eastAsia="新細明體" w:hAnsi="Tahoma" w:cs="Tahoma" w:hint="eastAsia"/>
          <w:color w:val="222222"/>
        </w:rPr>
        <w:t>.</w:t>
      </w:r>
      <w:r w:rsidR="00C27F71">
        <w:rPr>
          <w:rStyle w:val="hps"/>
          <w:rFonts w:ascii="Tahoma" w:eastAsia="新細明體" w:hAnsi="Tahoma" w:cs="Tahoma"/>
          <w:color w:val="222222"/>
        </w:rPr>
        <w:t>0</w:t>
      </w:r>
      <w:r w:rsidR="00140707">
        <w:rPr>
          <w:rStyle w:val="hps"/>
          <w:rFonts w:ascii="Tahoma" w:eastAsia="新細明體" w:hAnsi="Tahoma" w:cs="Tahoma"/>
          <w:color w:val="222222"/>
        </w:rPr>
        <w:t>6</w:t>
      </w:r>
      <w:r w:rsidR="006D6702">
        <w:rPr>
          <w:rStyle w:val="hps"/>
          <w:rFonts w:ascii="Tahoma" w:eastAsia="新細明體" w:hAnsi="Tahoma" w:cs="Tahoma"/>
          <w:color w:val="222222"/>
        </w:rPr>
        <w:t xml:space="preserve"> via LCD</w:t>
      </w:r>
      <w:r w:rsidR="00CD325B">
        <w:rPr>
          <w:rStyle w:val="hps"/>
          <w:rFonts w:ascii="Tahoma" w:eastAsia="新細明體" w:hAnsi="Tahoma" w:cs="Tahoma"/>
          <w:color w:val="222222"/>
        </w:rPr>
        <w:t>.</w:t>
      </w:r>
      <w:bookmarkStart w:id="0" w:name="_GoBack"/>
      <w:bookmarkEnd w:id="0"/>
    </w:p>
    <w:sectPr w:rsidR="00DB3923" w:rsidRPr="007449F7" w:rsidSect="0088062B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76EA4" w:rsidRDefault="00076EA4" w:rsidP="00A76378">
      <w:r>
        <w:separator/>
      </w:r>
    </w:p>
  </w:endnote>
  <w:endnote w:type="continuationSeparator" w:id="0">
    <w:p w:rsidR="00076EA4" w:rsidRDefault="00076EA4" w:rsidP="00A76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76EA4" w:rsidRDefault="00076EA4" w:rsidP="00A76378">
      <w:r>
        <w:separator/>
      </w:r>
    </w:p>
  </w:footnote>
  <w:footnote w:type="continuationSeparator" w:id="0">
    <w:p w:rsidR="00076EA4" w:rsidRDefault="00076EA4" w:rsidP="00A763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6FD0B4B"/>
    <w:multiLevelType w:val="hybridMultilevel"/>
    <w:tmpl w:val="C8C0F064"/>
    <w:lvl w:ilvl="0" w:tplc="04090005">
      <w:start w:val="1"/>
      <w:numFmt w:val="bullet"/>
      <w:lvlText w:val="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5F97"/>
    <w:rsid w:val="000020DB"/>
    <w:rsid w:val="00013E40"/>
    <w:rsid w:val="00022EB1"/>
    <w:rsid w:val="00047650"/>
    <w:rsid w:val="00051547"/>
    <w:rsid w:val="00056713"/>
    <w:rsid w:val="000604C8"/>
    <w:rsid w:val="00075EEC"/>
    <w:rsid w:val="00076EA4"/>
    <w:rsid w:val="00091AFB"/>
    <w:rsid w:val="000A115C"/>
    <w:rsid w:val="000D201B"/>
    <w:rsid w:val="000E5609"/>
    <w:rsid w:val="0010217F"/>
    <w:rsid w:val="00102ED8"/>
    <w:rsid w:val="00140707"/>
    <w:rsid w:val="00143228"/>
    <w:rsid w:val="001529F2"/>
    <w:rsid w:val="001A47B9"/>
    <w:rsid w:val="001A6407"/>
    <w:rsid w:val="001F384A"/>
    <w:rsid w:val="00231AD1"/>
    <w:rsid w:val="00232433"/>
    <w:rsid w:val="00283A54"/>
    <w:rsid w:val="002B6FEE"/>
    <w:rsid w:val="00341F52"/>
    <w:rsid w:val="00375A15"/>
    <w:rsid w:val="00397A7D"/>
    <w:rsid w:val="003F1A78"/>
    <w:rsid w:val="003F4159"/>
    <w:rsid w:val="003F63C0"/>
    <w:rsid w:val="004015CD"/>
    <w:rsid w:val="00447D7E"/>
    <w:rsid w:val="0045452A"/>
    <w:rsid w:val="00465712"/>
    <w:rsid w:val="004D475E"/>
    <w:rsid w:val="004F5F97"/>
    <w:rsid w:val="004F674E"/>
    <w:rsid w:val="0050717E"/>
    <w:rsid w:val="00555427"/>
    <w:rsid w:val="005754F4"/>
    <w:rsid w:val="005A2E3E"/>
    <w:rsid w:val="005B2A2A"/>
    <w:rsid w:val="005B73B4"/>
    <w:rsid w:val="005C1C3F"/>
    <w:rsid w:val="005E6592"/>
    <w:rsid w:val="005F0963"/>
    <w:rsid w:val="0061612F"/>
    <w:rsid w:val="00622A0D"/>
    <w:rsid w:val="00651088"/>
    <w:rsid w:val="00664A79"/>
    <w:rsid w:val="006A78FA"/>
    <w:rsid w:val="006B4423"/>
    <w:rsid w:val="006D6702"/>
    <w:rsid w:val="007242E1"/>
    <w:rsid w:val="007449F7"/>
    <w:rsid w:val="00756F4C"/>
    <w:rsid w:val="0078549A"/>
    <w:rsid w:val="0079057B"/>
    <w:rsid w:val="00794380"/>
    <w:rsid w:val="007A3BD3"/>
    <w:rsid w:val="007B6343"/>
    <w:rsid w:val="007D3EFB"/>
    <w:rsid w:val="007E0C16"/>
    <w:rsid w:val="0082362A"/>
    <w:rsid w:val="00835C4F"/>
    <w:rsid w:val="00852270"/>
    <w:rsid w:val="00857B90"/>
    <w:rsid w:val="00866F9E"/>
    <w:rsid w:val="0088062B"/>
    <w:rsid w:val="00881FE6"/>
    <w:rsid w:val="00887B5E"/>
    <w:rsid w:val="00895DD7"/>
    <w:rsid w:val="008A352F"/>
    <w:rsid w:val="008C5D6D"/>
    <w:rsid w:val="008E1915"/>
    <w:rsid w:val="008E63CA"/>
    <w:rsid w:val="00902079"/>
    <w:rsid w:val="009721F7"/>
    <w:rsid w:val="009B4167"/>
    <w:rsid w:val="009E5080"/>
    <w:rsid w:val="00A017EF"/>
    <w:rsid w:val="00A24D32"/>
    <w:rsid w:val="00A44543"/>
    <w:rsid w:val="00A473C7"/>
    <w:rsid w:val="00A55B18"/>
    <w:rsid w:val="00A75167"/>
    <w:rsid w:val="00A76378"/>
    <w:rsid w:val="00A96448"/>
    <w:rsid w:val="00AA0EB3"/>
    <w:rsid w:val="00AC2CDC"/>
    <w:rsid w:val="00AC6C6E"/>
    <w:rsid w:val="00AE0A33"/>
    <w:rsid w:val="00AE1CEE"/>
    <w:rsid w:val="00B05D6E"/>
    <w:rsid w:val="00B210A9"/>
    <w:rsid w:val="00B26C2F"/>
    <w:rsid w:val="00B37DF2"/>
    <w:rsid w:val="00B53D91"/>
    <w:rsid w:val="00B54EEE"/>
    <w:rsid w:val="00B835EC"/>
    <w:rsid w:val="00C010EF"/>
    <w:rsid w:val="00C1714A"/>
    <w:rsid w:val="00C246FC"/>
    <w:rsid w:val="00C27F71"/>
    <w:rsid w:val="00C3118A"/>
    <w:rsid w:val="00C31625"/>
    <w:rsid w:val="00C57525"/>
    <w:rsid w:val="00C72C0B"/>
    <w:rsid w:val="00C90CB3"/>
    <w:rsid w:val="00CB6B9C"/>
    <w:rsid w:val="00CC4653"/>
    <w:rsid w:val="00CD325B"/>
    <w:rsid w:val="00CE19AE"/>
    <w:rsid w:val="00D16902"/>
    <w:rsid w:val="00D32CF2"/>
    <w:rsid w:val="00D411B8"/>
    <w:rsid w:val="00D77C9A"/>
    <w:rsid w:val="00DA1F04"/>
    <w:rsid w:val="00DA7C72"/>
    <w:rsid w:val="00DB3923"/>
    <w:rsid w:val="00DC1820"/>
    <w:rsid w:val="00DD03B7"/>
    <w:rsid w:val="00DD3E30"/>
    <w:rsid w:val="00DE59D4"/>
    <w:rsid w:val="00E07829"/>
    <w:rsid w:val="00E07B15"/>
    <w:rsid w:val="00E903AC"/>
    <w:rsid w:val="00EB2E1A"/>
    <w:rsid w:val="00EB4578"/>
    <w:rsid w:val="00F07284"/>
    <w:rsid w:val="00F115CA"/>
    <w:rsid w:val="00F513C0"/>
    <w:rsid w:val="00F73A69"/>
    <w:rsid w:val="00F80026"/>
    <w:rsid w:val="00F85608"/>
    <w:rsid w:val="00F86226"/>
    <w:rsid w:val="00FC7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A3F8CC2"/>
  <w15:chartTrackingRefBased/>
  <w15:docId w15:val="{0BAED4E4-26A8-447D-8A2C-F45C812FEF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DD03B7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28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5F97"/>
    <w:pPr>
      <w:ind w:leftChars="200" w:left="480"/>
    </w:pPr>
  </w:style>
  <w:style w:type="paragraph" w:styleId="a4">
    <w:name w:val="header"/>
    <w:basedOn w:val="a"/>
    <w:link w:val="a5"/>
    <w:uiPriority w:val="99"/>
    <w:unhideWhenUsed/>
    <w:rsid w:val="00A7637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rsid w:val="00A76378"/>
    <w:rPr>
      <w:sz w:val="20"/>
      <w:szCs w:val="20"/>
    </w:rPr>
  </w:style>
  <w:style w:type="paragraph" w:styleId="a6">
    <w:name w:val="footer"/>
    <w:basedOn w:val="a"/>
    <w:link w:val="a7"/>
    <w:uiPriority w:val="99"/>
    <w:unhideWhenUsed/>
    <w:rsid w:val="00A7637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rsid w:val="00A76378"/>
    <w:rPr>
      <w:sz w:val="20"/>
      <w:szCs w:val="20"/>
    </w:rPr>
  </w:style>
  <w:style w:type="character" w:customStyle="1" w:styleId="10">
    <w:name w:val="標題 1 字元"/>
    <w:basedOn w:val="a0"/>
    <w:link w:val="1"/>
    <w:uiPriority w:val="9"/>
    <w:rsid w:val="00DD03B7"/>
    <w:rPr>
      <w:rFonts w:asciiTheme="majorHAnsi" w:eastAsiaTheme="majorEastAsia" w:hAnsiTheme="majorHAnsi" w:cstheme="majorBidi"/>
      <w:b/>
      <w:bCs/>
      <w:kern w:val="52"/>
      <w:sz w:val="28"/>
      <w:szCs w:val="52"/>
    </w:rPr>
  </w:style>
  <w:style w:type="character" w:customStyle="1" w:styleId="hps">
    <w:name w:val="hps"/>
    <w:basedOn w:val="a0"/>
    <w:rsid w:val="00DD03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DB35F5-028E-4D52-933B-9074030FC5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</TotalTime>
  <Pages>4</Pages>
  <Words>204</Words>
  <Characters>1169</Characters>
  <Application>Microsoft Office Word</Application>
  <DocSecurity>0</DocSecurity>
  <Lines>9</Lines>
  <Paragraphs>2</Paragraphs>
  <ScaleCrop>false</ScaleCrop>
  <Company>Hewlett-Packard Company</Company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Sandy Dai</dc:creator>
  <cp:keywords/>
  <dc:description/>
  <cp:lastModifiedBy>Ned Chen</cp:lastModifiedBy>
  <cp:revision>94</cp:revision>
  <dcterms:created xsi:type="dcterms:W3CDTF">2018-04-16T06:01:00Z</dcterms:created>
  <dcterms:modified xsi:type="dcterms:W3CDTF">2020-12-07T02:03:00Z</dcterms:modified>
</cp:coreProperties>
</file>